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575007">
        <w:rPr>
          <w:sz w:val="28"/>
          <w:szCs w:val="28"/>
        </w:rPr>
        <w:t>9</w:t>
      </w:r>
    </w:p>
    <w:p w:rsidR="005F4C4C" w:rsidRDefault="005F4C4C" w:rsidP="005F4C4C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</w:t>
      </w:r>
      <w:r w:rsidR="00FB1846">
        <w:rPr>
          <w:sz w:val="28"/>
          <w:szCs w:val="28"/>
        </w:rPr>
        <w:t xml:space="preserve">ешению Смоленской районной Думы </w:t>
      </w:r>
      <w:r w:rsidR="00FB1846">
        <w:rPr>
          <w:sz w:val="28"/>
          <w:szCs w:val="28"/>
        </w:rPr>
        <w:t>от 08 октября 2024 года № 96</w:t>
      </w:r>
      <w:r w:rsidR="00FB1846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1DD2" w:rsidRPr="00700B3B" w:rsidRDefault="00DC1DD2" w:rsidP="00DC1DD2">
      <w:pPr>
        <w:jc w:val="center"/>
        <w:rPr>
          <w:b/>
          <w:sz w:val="28"/>
          <w:szCs w:val="28"/>
        </w:rPr>
      </w:pPr>
      <w:proofErr w:type="gramStart"/>
      <w:r w:rsidRPr="00700B3B">
        <w:rPr>
          <w:b/>
          <w:sz w:val="28"/>
          <w:szCs w:val="28"/>
        </w:rPr>
        <w:t>Ведомственная структура расходов бюджета муниципального образования «Смоленский район» Смоленской области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>
        <w:rPr>
          <w:b/>
          <w:sz w:val="28"/>
          <w:szCs w:val="28"/>
        </w:rPr>
        <w:t>икации расходов бюджетов на 20</w:t>
      </w:r>
      <w:r w:rsidR="00EF03C7">
        <w:rPr>
          <w:b/>
          <w:sz w:val="28"/>
          <w:szCs w:val="28"/>
        </w:rPr>
        <w:t>2</w:t>
      </w:r>
      <w:r w:rsidR="0049012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C218D2">
        <w:rPr>
          <w:b/>
          <w:sz w:val="28"/>
          <w:szCs w:val="28"/>
        </w:rPr>
        <w:t>5</w:t>
      </w:r>
      <w:r w:rsidRPr="00700B3B">
        <w:rPr>
          <w:b/>
          <w:sz w:val="28"/>
          <w:szCs w:val="28"/>
        </w:rPr>
        <w:t xml:space="preserve"> и 202</w:t>
      </w:r>
      <w:r w:rsidR="00C218D2">
        <w:rPr>
          <w:b/>
          <w:sz w:val="28"/>
          <w:szCs w:val="28"/>
        </w:rPr>
        <w:t>6</w:t>
      </w:r>
      <w:r w:rsidRPr="00700B3B">
        <w:rPr>
          <w:b/>
          <w:sz w:val="28"/>
          <w:szCs w:val="28"/>
        </w:rPr>
        <w:t xml:space="preserve"> годов</w:t>
      </w:r>
      <w:proofErr w:type="gramEnd"/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5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606"/>
        <w:gridCol w:w="953"/>
        <w:gridCol w:w="709"/>
        <w:gridCol w:w="1559"/>
        <w:gridCol w:w="709"/>
        <w:gridCol w:w="1276"/>
        <w:gridCol w:w="1275"/>
        <w:gridCol w:w="1429"/>
      </w:tblGrid>
      <w:tr w:rsidR="006B6A37" w:rsidRPr="006B6A37" w:rsidTr="006B6A37">
        <w:trPr>
          <w:trHeight w:val="855"/>
        </w:trPr>
        <w:tc>
          <w:tcPr>
            <w:tcW w:w="2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0943" w:rsidRPr="007C0943" w:rsidRDefault="00FE757C" w:rsidP="007C094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Наименование</w:t>
            </w:r>
          </w:p>
        </w:tc>
        <w:tc>
          <w:tcPr>
            <w:tcW w:w="9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0943" w:rsidRPr="007C0943" w:rsidRDefault="00BE7DD0" w:rsidP="007C0943">
            <w:pPr>
              <w:jc w:val="center"/>
              <w:rPr>
                <w:b/>
                <w:color w:val="000000"/>
              </w:rPr>
            </w:pPr>
            <w:r w:rsidRPr="006B6A37">
              <w:rPr>
                <w:b/>
                <w:color w:val="000000"/>
              </w:rPr>
              <w:t>Главный распорядитель средств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0943" w:rsidRPr="007C0943" w:rsidRDefault="00BE7DD0" w:rsidP="007C0943">
            <w:pPr>
              <w:jc w:val="center"/>
              <w:rPr>
                <w:b/>
                <w:color w:val="000000"/>
              </w:rPr>
            </w:pPr>
            <w:proofErr w:type="gramStart"/>
            <w:r w:rsidRPr="006B6A37">
              <w:rPr>
                <w:b/>
                <w:color w:val="000000"/>
              </w:rPr>
              <w:t>Раздел подраздел</w:t>
            </w:r>
            <w:proofErr w:type="gramEnd"/>
            <w:r w:rsidR="007C0943" w:rsidRPr="007C0943">
              <w:rPr>
                <w:b/>
                <w:color w:val="000000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0943" w:rsidRPr="007C0943" w:rsidRDefault="00BE7DD0" w:rsidP="007C0943">
            <w:pPr>
              <w:jc w:val="center"/>
              <w:rPr>
                <w:b/>
                <w:color w:val="000000"/>
              </w:rPr>
            </w:pPr>
            <w:r w:rsidRPr="006B6A37">
              <w:rPr>
                <w:b/>
                <w:color w:val="000000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0943" w:rsidRPr="007C0943" w:rsidRDefault="00BE7DD0" w:rsidP="007C0943">
            <w:pPr>
              <w:jc w:val="center"/>
              <w:rPr>
                <w:b/>
                <w:color w:val="000000"/>
              </w:rPr>
            </w:pPr>
            <w:r w:rsidRPr="006B6A37">
              <w:rPr>
                <w:b/>
                <w:color w:val="000000"/>
              </w:rPr>
              <w:t>Вид расходов</w:t>
            </w:r>
            <w:r w:rsidR="007C0943" w:rsidRPr="007C0943">
              <w:rPr>
                <w:b/>
                <w:color w:val="00000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0943" w:rsidRPr="007C0943" w:rsidRDefault="007C0943" w:rsidP="007C0943">
            <w:pPr>
              <w:jc w:val="center"/>
              <w:rPr>
                <w:b/>
                <w:color w:val="000000"/>
              </w:rPr>
            </w:pPr>
            <w:r w:rsidRPr="007C0943">
              <w:rPr>
                <w:b/>
                <w:color w:val="000000"/>
              </w:rPr>
              <w:t>Сумма на 2024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0943" w:rsidRPr="007C0943" w:rsidRDefault="007C0943" w:rsidP="007C0943">
            <w:pPr>
              <w:jc w:val="center"/>
              <w:rPr>
                <w:b/>
                <w:color w:val="000000"/>
              </w:rPr>
            </w:pPr>
            <w:r w:rsidRPr="007C0943">
              <w:rPr>
                <w:b/>
                <w:color w:val="000000"/>
              </w:rPr>
              <w:t>Сумма на 2025 год</w:t>
            </w:r>
          </w:p>
        </w:tc>
        <w:tc>
          <w:tcPr>
            <w:tcW w:w="142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C0943" w:rsidRPr="007C0943" w:rsidRDefault="007C0943" w:rsidP="007C0943">
            <w:pPr>
              <w:jc w:val="center"/>
              <w:rPr>
                <w:b/>
                <w:color w:val="000000"/>
              </w:rPr>
            </w:pPr>
            <w:r w:rsidRPr="007C0943">
              <w:rPr>
                <w:b/>
                <w:color w:val="000000"/>
              </w:rPr>
              <w:t>Сумма на 2026 год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333 947,2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250 349,2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251 832,0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139 569,1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118 607,2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119 214,3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5 434,1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2 873,4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5 434,1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2 873,4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Глава муниципального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5 434,1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2 873,4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3 420,5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2 873,4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3 420,5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2 873,4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3 420,5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2 873,4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Поощрение за достижение показателей деятельности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9900255491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965,2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9900281590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1 048,3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66 011,8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56 082,9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56 518,9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1 373,1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1 588,2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1 373,1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1 373,1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466,1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448,1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519,7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448,1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18,0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1 050,6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907,0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871,8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871,8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35,2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35,2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64 423,5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55 145,8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64 423,5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55 145,8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63 313,6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54 709,8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55 145,8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53 207,2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46 056,8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46 060,8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53 207,2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46 056,8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46 060,8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9 987,9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9 085,0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9 987,9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8 653,0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9 085,0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Поощрение за достижение показателей деятельности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542,3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Поощрение муниципальных управленческих команд за достижение плановых значений показателей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9900581590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567,7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Судебная система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52,9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52,9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52,9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52,9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52,9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52,9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Обеспечение проведения выборов и референдумов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Обеспечение деятельности депутатов законодательных органов местного самоуправления Смоленского района Смоленской области.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Обеспечение проведения выборов и референдумов на территории муниципального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Специальные расходы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9900400150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Резервные фонды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Резервный фонд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Резервный фонд местных администраций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Резервные средства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878,6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Другие общегосударственные вопросы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67 241,0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57 647,1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57 769,0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420,5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420,5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420,5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Развитие муниципальной службы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420,5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420,5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0840101390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420,5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1040102010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1 929,9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1 746,8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1 929,9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1 746,8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1 746,8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1 746,8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7800159301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1 746,8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7800181390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740,0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740,0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740,0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740,0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8200101750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740,0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2 811,2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1 340,0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2 811,2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1 536,2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1 340,0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770,0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770,0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770,0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1 811,2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570,0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1 811,2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570,0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Исполнение судебных актов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1 811,2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570,0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39 877,2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Материально - техническое обеспечение муниципальных бюджетных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8500100000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39 877,2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Расходы на обеспечение деятельности муниципальных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39 877,2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39 877,2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8500100150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45 861,3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39 877,2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14 676,2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13 615,5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Обеспечение деятельности МКУ "ЦБУКО Смоленского района"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14 496,3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13 615,5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14 496,3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13 615,5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13 458,3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12 577,5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13 458,3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12 577,5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1 038,0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1 038,0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Обеспечение деятельности по прочим </w:t>
            </w:r>
            <w:proofErr w:type="spellStart"/>
            <w:r w:rsidRPr="00544FB6">
              <w:rPr>
                <w:bCs/>
                <w:color w:val="000000"/>
                <w:sz w:val="22"/>
                <w:szCs w:val="22"/>
              </w:rPr>
              <w:t>непрограмным</w:t>
            </w:r>
            <w:proofErr w:type="spellEnd"/>
            <w:r w:rsidRPr="00544FB6">
              <w:rPr>
                <w:bCs/>
                <w:color w:val="000000"/>
                <w:sz w:val="22"/>
                <w:szCs w:val="22"/>
              </w:rPr>
              <w:t xml:space="preserve"> мероприятиям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9900720390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НАЦИОНАЛЬНАЯ ЭКОНОМИКА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90 202,4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46 043,2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44 597,1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Сельское хозяйство и рыболовство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544FB6">
              <w:rPr>
                <w:bCs/>
                <w:color w:val="000000"/>
                <w:sz w:val="22"/>
                <w:szCs w:val="22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2040101430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</w:t>
            </w: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>образования" 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Развитие малого и среднего предпринимательства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2140101450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Дорожное хозяйство (дорожные фонды)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84 769,2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40 000,9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37 492,1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74 319,6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74 319,6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22 000,0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14 259,5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14 259,5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14 259,5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0540101370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14 259,5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6B6A37" w:rsidRPr="00D217AA" w:rsidTr="006B6A37">
        <w:trPr>
          <w:trHeight w:val="316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6B6A37" w:rsidRPr="00D217AA" w:rsidTr="006B6A37">
        <w:trPr>
          <w:trHeight w:val="290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05402S0500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11 000,0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Обеспечение безопасности дорожного движения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10 119,6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15 162,1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10 119,6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15 162,1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8 933,2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15 162,1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8 868,2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15 162,1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8 868,2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15 162,1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8300101960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Непрограммные мероприятия направленные на исполнение решения суда № 2-1315/2023 от 12.10.2023 по обеспечению транспортной инфраструктурой земельного участка с кадастровым номером 67:18:0050302:1652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8300101961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1 186,4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Другие вопросы в области национальной экономики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5 173,3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5 672,3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6 745,0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5 845,0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2 794,3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5 845,0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2 274,1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5 345,0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1 989,1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5 345,0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</w:t>
            </w: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1 989,1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5 345,0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1740101420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1 989,1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5 345,0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17401S2040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1740200000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1740201421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"Развитие малого и среднего предпринимательства на территории муниципального образования" </w:t>
            </w: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>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21402S1340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1 579,0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Мероприятия по землеустройству и землепользованию, оценочная деятельность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900,0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возмещение затрат субъектов малого и среднего предпринимательства на территориях </w:t>
            </w:r>
            <w:proofErr w:type="spellStart"/>
            <w:r w:rsidRPr="00544FB6">
              <w:rPr>
                <w:bCs/>
                <w:color w:val="000000"/>
                <w:sz w:val="22"/>
                <w:szCs w:val="22"/>
              </w:rPr>
              <w:t>монопрофильных</w:t>
            </w:r>
            <w:proofErr w:type="spellEnd"/>
            <w:r w:rsidRPr="00544FB6">
              <w:rPr>
                <w:bCs/>
                <w:color w:val="000000"/>
                <w:sz w:val="22"/>
                <w:szCs w:val="22"/>
              </w:rPr>
              <w:t xml:space="preserve"> муниципальных образований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8600181340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возмещение затрат субъектов малого и среднего предпринимательства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86001S1340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ЖИЛИЩНО-КОММУНАЛЬНОЕ ХОЗЯЙСТВО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1 894,1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3 994,4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4 014,4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Благоустройство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1 894,1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3 994,4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4 014,4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2 070,0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2 070,0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Организация перевозки в морг умерших (погибших) граждан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2 070,0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2 070,0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8200101580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2 070,0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1 944,4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8300101770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794,1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Непрограммные мероприятия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1 944,4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1 944,4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1 944,4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8300281170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1 944,4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1 944,4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ОХРАНА ОКРУЖАЮЩЕЙ СРЕДЫ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4 707,3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Другие вопросы в области охраны окружающей среды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4 707,3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4 707,3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4 707,3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Расходы на ликвидацию мест несанкционированного </w:t>
            </w: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>размещения отходов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lastRenderedPageBreak/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4 707,3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4 707,3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8200122250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4 707,3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ОБРАЗОВАНИЕ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Другие вопросы в области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97 195,3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76 840,4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79 297,8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Пенсионное обеспечение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6 693,1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6 693,1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6 693,1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6 693,1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6 693,1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9900801730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7 224,5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6 693,1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Социальное обеспечение населения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Резервный фонд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Резервный фонд местных администраций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1 066,0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Охрана семьи и детства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88 554,8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69 822,0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72 254,7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2 244,2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2 244,2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2 244,2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2 244,2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2 244,2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04401L4970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2 244,2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84 094,4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67 862,8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70 010,5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84 094,4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67 862,8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70 010,5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Субвенции на обеспечения детей - сирот и детей оставшихся без попечения родителей</w:t>
            </w:r>
            <w:proofErr w:type="gramStart"/>
            <w:r w:rsidRPr="00544FB6">
              <w:rPr>
                <w:bCs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44FB6">
              <w:rPr>
                <w:bCs/>
                <w:color w:val="000000"/>
                <w:sz w:val="22"/>
                <w:szCs w:val="22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40 093,0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40 093,0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57 123,3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40 093,0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29 917,4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29 917,4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78001L0820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29 917,4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Исполнение судебного решения от 20.06.2023 года № 2-502/2023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544FB6">
              <w:rPr>
                <w:bCs/>
                <w:color w:val="000000"/>
                <w:sz w:val="22"/>
                <w:szCs w:val="22"/>
              </w:rPr>
              <w:t>Жут</w:t>
            </w:r>
            <w:proofErr w:type="spellEnd"/>
            <w:r w:rsidRPr="00544FB6">
              <w:rPr>
                <w:bCs/>
                <w:color w:val="000000"/>
                <w:sz w:val="22"/>
                <w:szCs w:val="22"/>
              </w:rPr>
              <w:t xml:space="preserve"> В.В. (жилое помещение для детей </w:t>
            </w:r>
            <w:proofErr w:type="gramStart"/>
            <w:r w:rsidRPr="00544FB6">
              <w:rPr>
                <w:bCs/>
                <w:color w:val="000000"/>
                <w:sz w:val="22"/>
                <w:szCs w:val="22"/>
              </w:rPr>
              <w:t>-с</w:t>
            </w:r>
            <w:proofErr w:type="gramEnd"/>
            <w:r w:rsidRPr="00544FB6">
              <w:rPr>
                <w:bCs/>
                <w:color w:val="000000"/>
                <w:sz w:val="22"/>
                <w:szCs w:val="22"/>
              </w:rPr>
              <w:t>ирот , оставшихся без попечения родителей)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8300322350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Другие вопросы в области социальной политики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8400160650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Смоленская районная Дума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3 044,7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2 451,2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3 044,7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2 451,2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3 044,7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2 451,2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3 044,7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2 451,2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Обеспечение деятельности законодательных органов местного самоуправления Смоленского района </w:t>
            </w: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>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lastRenderedPageBreak/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3 044,7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2 451,2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3 044,7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2 451,2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2 155,4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1 561,9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2 155,4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1 561,9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889,3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889,3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121 121,7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74 007,6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74 010,7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13 478,5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11 384,4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13 478,5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11 384,4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13 478,5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11 384,4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13 478,5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11 384,4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13 403,0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11 373,3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11 384,4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12 543,6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10 332,6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10 332,6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12 543,6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10 332,6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10 332,6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1 040,6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1 051,8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859,4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1 040,6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1 051,8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Поощрение за достижение показателей деятельности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9900555491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3 242,8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12 958,3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Социальное обеспечение населения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3 242,8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12 958,3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3 242,8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12 958,3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3 242,8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12 958,3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544FB6">
              <w:rPr>
                <w:bCs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44FB6">
              <w:rPr>
                <w:bCs/>
                <w:color w:val="000000"/>
                <w:sz w:val="22"/>
                <w:szCs w:val="22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3 242,8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12 958,3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3 242,8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12 958,3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3 242,8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12 958,3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5600000000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5640000000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5640100000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Обслуживание муниципального долга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5640170110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104 350,4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49 618,0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47 618,0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47 618,0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47 626,0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47 618,0</w:t>
            </w:r>
          </w:p>
        </w:tc>
      </w:tr>
      <w:tr w:rsidR="006B6A37" w:rsidRPr="00D217AA" w:rsidTr="006B6A37">
        <w:trPr>
          <w:trHeight w:val="264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муниципального образования "Смоленский район" Смоленской области на предоставление </w:t>
            </w:r>
            <w:proofErr w:type="gramStart"/>
            <w:r w:rsidRPr="00544FB6">
              <w:rPr>
                <w:bCs/>
                <w:color w:val="000000"/>
                <w:sz w:val="22"/>
                <w:szCs w:val="22"/>
              </w:rPr>
              <w:t>дотации</w:t>
            </w:r>
            <w:proofErr w:type="gramEnd"/>
            <w:r w:rsidRPr="00544FB6">
              <w:rPr>
                <w:bCs/>
                <w:color w:val="000000"/>
                <w:sz w:val="22"/>
                <w:szCs w:val="22"/>
              </w:rPr>
              <w:t xml:space="preserve"> на выравнивание бюджетной обеспеченности сельских поселений (в части </w:t>
            </w:r>
            <w:proofErr w:type="spellStart"/>
            <w:r w:rsidRPr="00544FB6">
              <w:rPr>
                <w:bCs/>
                <w:color w:val="000000"/>
                <w:sz w:val="22"/>
                <w:szCs w:val="22"/>
              </w:rPr>
              <w:t>подушевой</w:t>
            </w:r>
            <w:proofErr w:type="spellEnd"/>
            <w:r w:rsidRPr="00544FB6">
              <w:rPr>
                <w:bCs/>
                <w:color w:val="000000"/>
                <w:sz w:val="22"/>
                <w:szCs w:val="22"/>
              </w:rPr>
              <w:t xml:space="preserve"> дотации бюджетам сельских поселений)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0940200000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7 618,0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Дотация на выравнивание бюджетной обеспеченности поселений (в части предоставления </w:t>
            </w:r>
            <w:proofErr w:type="spellStart"/>
            <w:r w:rsidRPr="00544FB6">
              <w:rPr>
                <w:bCs/>
                <w:color w:val="000000"/>
                <w:sz w:val="22"/>
                <w:szCs w:val="22"/>
              </w:rPr>
              <w:t>подушевой</w:t>
            </w:r>
            <w:proofErr w:type="spellEnd"/>
            <w:r w:rsidRPr="00544FB6">
              <w:rPr>
                <w:bCs/>
                <w:color w:val="000000"/>
                <w:sz w:val="22"/>
                <w:szCs w:val="22"/>
              </w:rPr>
              <w:t xml:space="preserve"> дотации)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7 618,0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7 618,0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Дотации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0940280980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7 618,0</w:t>
            </w:r>
          </w:p>
        </w:tc>
      </w:tr>
      <w:tr w:rsidR="006B6A37" w:rsidRPr="00D217AA" w:rsidTr="006B6A37">
        <w:trPr>
          <w:trHeight w:val="264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бюджета муниципального образования "Смоленский район" Смоленской области на предоставление </w:t>
            </w:r>
            <w:proofErr w:type="gramStart"/>
            <w:r w:rsidRPr="00544FB6">
              <w:rPr>
                <w:bCs/>
                <w:color w:val="000000"/>
                <w:sz w:val="22"/>
                <w:szCs w:val="22"/>
              </w:rPr>
              <w:t>дотации</w:t>
            </w:r>
            <w:proofErr w:type="gramEnd"/>
            <w:r w:rsidRPr="00544FB6">
              <w:rPr>
                <w:bCs/>
                <w:color w:val="000000"/>
                <w:sz w:val="22"/>
                <w:szCs w:val="22"/>
              </w:rPr>
              <w:t xml:space="preserve">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0940300000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Дотации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0940301990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510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40 000,0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55 714,4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0940400000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09404Д2002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55 659,0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2 000,0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Резервный фонд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Резервный фонд местных администраций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Расходы за счет средств резервного фонда местной администрации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межбюджетные трансферты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8101027770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221 528,6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141 535,1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144 720,6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ЖИЛИЩНО-КОММУНАЛЬНОЕ ХОЗЯЙСТВО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14 285,7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Благоустройство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14 285,7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14 285,7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14 285,7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"умные" спортивные площадки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14 285,7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закупку и монтаж оборудования для создания "умных" спортивных площадок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14 285,7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14 285,7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03405L7530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14 285,7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создание "умных" спортивных площадок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03405S1460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4 441,1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32401L5767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4 391,1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ОБРАЗОВАНИЕ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31 149,0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Дополнительное образование детей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31 149,0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31 149,0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Региональный проект "Творческие люди"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31 149,0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31 149,0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Дополнительное образование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31 149,0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31 149,0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0240101300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33 752,8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31 149,0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КУЛЬТУРА, КИНЕМАТОГРАФИЯ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150 352,8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83 453,8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Культура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150 352,8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81 028,0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83 453,8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</w:t>
            </w: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>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Обеспечивающая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150 138,1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83 119,1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Региональный проект "Творческие люди"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021A200000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021A255195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021A255196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150 016,4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79 693,3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83 119,1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23 118,4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21 678,5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Развитие библиотечного дела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21 558,9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21 558,9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0240200310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22 998,8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21 558,9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119,6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119,6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02402L5197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119,6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126 898,0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61 440,5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85 874,1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61 440,5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85 874,1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61 440,5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0240301320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85 874,1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61 440,5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</w:t>
            </w:r>
            <w:proofErr w:type="spellStart"/>
            <w:r w:rsidRPr="00544FB6">
              <w:rPr>
                <w:bCs/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544FB6">
              <w:rPr>
                <w:bCs/>
                <w:color w:val="000000"/>
                <w:sz w:val="22"/>
                <w:szCs w:val="22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Расходы за счет средств резервного фонда Администрации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5 882,6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0240380330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33 626,2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02403L4670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4,7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2440401490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544FB6">
              <w:rPr>
                <w:bCs/>
                <w:color w:val="000000"/>
                <w:sz w:val="22"/>
                <w:szCs w:val="22"/>
              </w:rPr>
              <w:t>)л</w:t>
            </w:r>
            <w:proofErr w:type="gramEnd"/>
            <w:r w:rsidRPr="00544FB6">
              <w:rPr>
                <w:bCs/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544FB6">
              <w:rPr>
                <w:bCs/>
                <w:color w:val="000000"/>
                <w:sz w:val="22"/>
                <w:szCs w:val="22"/>
              </w:rPr>
              <w:t>)л</w:t>
            </w:r>
            <w:proofErr w:type="gramEnd"/>
            <w:r w:rsidRPr="00544FB6">
              <w:rPr>
                <w:bCs/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205,0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Социальное обеспечение населения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220,3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220,3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220,3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544FB6">
              <w:rPr>
                <w:bCs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44FB6">
              <w:rPr>
                <w:bCs/>
                <w:color w:val="000000"/>
                <w:sz w:val="22"/>
                <w:szCs w:val="22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220,3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</w:t>
            </w: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lastRenderedPageBreak/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Другие вопросы в области социальной политики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Демографическое развитие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ФИЗИЧЕСКАЯ КУЛЬТУРА И СПОРТ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15 742,1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Физическая культура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15 742,1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15 742,1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32 673,6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15 663,0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15 742,1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8 682,3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11 664,9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8 682,3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6 061,7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6 565,7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6 061,7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2 547,6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5 063,0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2 547,6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73,0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Уплата налогов, сборов и иных платежей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0340101340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73,0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6 759,8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6 759,8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6 759,8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0340201350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6 759,8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Проведение спортивных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Премии и гранты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Капитальные вложения в объекты государственной (муниципальной) собственности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Бюджетные инвестиции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0340301360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по благоустройству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Выполнение работ по благоустройству территории (площадка под </w:t>
            </w:r>
            <w:proofErr w:type="spellStart"/>
            <w:r w:rsidRPr="00544FB6">
              <w:rPr>
                <w:bCs/>
                <w:color w:val="000000"/>
                <w:sz w:val="22"/>
                <w:szCs w:val="22"/>
              </w:rPr>
              <w:t>тренажеры</w:t>
            </w:r>
            <w:proofErr w:type="gramStart"/>
            <w:r w:rsidRPr="00544FB6">
              <w:rPr>
                <w:bCs/>
                <w:color w:val="000000"/>
                <w:sz w:val="22"/>
                <w:szCs w:val="22"/>
              </w:rPr>
              <w:t>,п</w:t>
            </w:r>
            <w:proofErr w:type="gramEnd"/>
            <w:r w:rsidRPr="00544FB6">
              <w:rPr>
                <w:bCs/>
                <w:color w:val="000000"/>
                <w:sz w:val="22"/>
                <w:szCs w:val="22"/>
              </w:rPr>
              <w:t>лощадка</w:t>
            </w:r>
            <w:proofErr w:type="spellEnd"/>
            <w:r w:rsidRPr="00544FB6">
              <w:rPr>
                <w:bCs/>
                <w:color w:val="000000"/>
                <w:sz w:val="22"/>
                <w:szCs w:val="22"/>
              </w:rPr>
              <w:t xml:space="preserve"> для игры в хоккей)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0340622290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1 009 761,7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879 434,1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942 862,8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7 213,1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5 204,6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7 213,1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5 204,6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7 213,1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5 204,6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7 213,1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5 204,6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7 213,1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5 204,6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7 213,1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5 204,6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7 213,1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5 204,6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5 204,6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ЖИЛИЩНО-КОММУНАЛЬНОЕ ХОЗЯЙСТВО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Благоустройство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3240102130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ОБРАЗОВАНИЕ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961 865,0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843 518,7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906 947,4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Дошкольное образование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263 349,7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259 189,4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263 349,7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259 189,4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263 349,7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252 572,0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259 189,4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244 850,7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240 253,6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Развитие дошкольного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142 844,8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120 388,6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142 844,8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120 388,6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0140101200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142 844,8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120 388,6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119 865,0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119 865,0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102 005,9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119 865,0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0140201580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18 469,0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18 442,2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18 905,8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Развитие общего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9 535,2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9 535,2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9 540,2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9 535,2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9 535,2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Расходы за счет резервного фонда Администрации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9 370,6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9 370,6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9 370,6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Общее образование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682 237,0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574 012,5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630 530,0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676 374,1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568 099,6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624 617,1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Региональные проекты, входящие в состав национальных проектов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26 338,5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Региональный проект "Современная школа"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21 350,2</w:t>
            </w:r>
          </w:p>
        </w:tc>
      </w:tr>
      <w:tr w:rsidR="006B6A37" w:rsidRPr="00D217AA" w:rsidTr="006B6A37">
        <w:trPr>
          <w:trHeight w:val="475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544FB6">
              <w:rPr>
                <w:bCs/>
                <w:color w:val="000000"/>
                <w:sz w:val="22"/>
                <w:szCs w:val="22"/>
              </w:rPr>
              <w:t>естественно-научной</w:t>
            </w:r>
            <w:proofErr w:type="gramEnd"/>
            <w:r w:rsidRPr="00544FB6">
              <w:rPr>
                <w:bCs/>
                <w:color w:val="000000"/>
                <w:sz w:val="22"/>
                <w:szCs w:val="22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011E151721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64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20 097,6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20 097,6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011E180180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20 097,6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1 252,6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1 252,6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1 252,6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Региональный проект "Успех каждого ребенка"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011E200000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011E250980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Федеральный проект "Патриотическое воспитание граждан Российской Федерации"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011EВ00000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4 988,3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4 988,3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4 988,3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011EВ51790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4 988,3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642 260,7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542 828,0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598 278,7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Расходы за счет средств резервного фонда Администрации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0140129990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494,0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641 390,7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542 452,0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597 902,7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Развитие общего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154 500,6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75 025,7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74 752,3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1 778,1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1 778,1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152 722,5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72 974,2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152 722,5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73 247,6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72 974,2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430,6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430,6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430,6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Развитие системы поддержки талантливых детей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76,2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76,2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76,2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  Стипендии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0140301213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16,0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588,0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336,0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Стипендии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336,0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252,0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0140301330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252,0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</w:t>
            </w:r>
            <w:proofErr w:type="spellStart"/>
            <w:r w:rsidRPr="00544FB6">
              <w:rPr>
                <w:bCs/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544FB6">
              <w:rPr>
                <w:bCs/>
                <w:color w:val="000000"/>
                <w:sz w:val="22"/>
                <w:szCs w:val="22"/>
              </w:rPr>
              <w:t xml:space="preserve"> программ развития общего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22 654,8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22 654,8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26 339,5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22 654,8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431 173,1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431 173,1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413 910,5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431 173,1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</w:t>
            </w:r>
            <w:proofErr w:type="gramStart"/>
            <w:r w:rsidRPr="00544FB6">
              <w:rPr>
                <w:bCs/>
                <w:color w:val="000000"/>
                <w:sz w:val="22"/>
                <w:szCs w:val="22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27 846,0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27 846,0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01403L3040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27 846,0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реализацию мероприятий по модернизации школьных систем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38 899,4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38 899,4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01403L7500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38 899,4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01403S0640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17 453,4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966,3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966,3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</w:t>
            </w: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>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01403S1970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966,3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"Развитие системы оценки качества образования"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Развитие системы оценки качества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0140501240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"Педагогические кадры 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340,0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Педагогические кадры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340,0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340,0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0140601250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340,0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Региональный проект "Современная школа"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014E100000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014E181710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2440201470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125,0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5 787,9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5 787,9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544FB6">
              <w:rPr>
                <w:bCs/>
                <w:color w:val="000000"/>
                <w:sz w:val="22"/>
                <w:szCs w:val="22"/>
              </w:rPr>
              <w:t>педработникам</w:t>
            </w:r>
            <w:proofErr w:type="spellEnd"/>
            <w:r w:rsidRPr="00544FB6">
              <w:rPr>
                <w:bCs/>
                <w:color w:val="000000"/>
                <w:sz w:val="22"/>
                <w:szCs w:val="22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5 787,9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5 787,9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5 787,9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Дополнительное образование детей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14 164,8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14 164,8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14 164,8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13 396,2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13 871,1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14 164,8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Развитие дополнительного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6 132,0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6 132,0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0140401210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5 654,4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6 132,0</w:t>
            </w:r>
          </w:p>
        </w:tc>
      </w:tr>
      <w:tr w:rsidR="006B6A37" w:rsidRPr="00D217AA" w:rsidTr="006B6A37">
        <w:trPr>
          <w:trHeight w:val="264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8 032,8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7 996,6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7 924,2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автономным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36,2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36,2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Иные бюджетные ассигнования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36,2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0140401220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36,2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Молодежная политика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2 207,6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2 207,6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2 207,6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2 207,6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</w:t>
            </w: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>программам"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1 487,3</w:t>
            </w:r>
          </w:p>
        </w:tc>
      </w:tr>
      <w:tr w:rsidR="006B6A37" w:rsidRPr="00D217AA" w:rsidTr="006B6A37">
        <w:trPr>
          <w:trHeight w:val="396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1 487,3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1 487,3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0140380030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1 487,3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"Молодежь 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Молодежь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0140701260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"Организация отдыха, оздоровления</w:t>
            </w:r>
            <w:proofErr w:type="gramStart"/>
            <w:r w:rsidRPr="00544FB6">
              <w:rPr>
                <w:bCs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44FB6">
              <w:rPr>
                <w:bCs/>
                <w:color w:val="000000"/>
                <w:sz w:val="22"/>
                <w:szCs w:val="22"/>
              </w:rPr>
              <w:t>занятости детей и подростков Смоленского района"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Субсидии бюджетным учреждениям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0140801270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670,3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Другие вопросы в области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674,5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855,5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855,5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243,0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243,0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60,0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544FB6">
              <w:rPr>
                <w:bCs/>
                <w:color w:val="000000"/>
                <w:sz w:val="22"/>
                <w:szCs w:val="22"/>
              </w:rPr>
              <w:t>интернатных</w:t>
            </w:r>
            <w:proofErr w:type="spellEnd"/>
            <w:r w:rsidRPr="00544FB6">
              <w:rPr>
                <w:bCs/>
                <w:color w:val="000000"/>
                <w:sz w:val="22"/>
                <w:szCs w:val="22"/>
              </w:rPr>
              <w:t xml:space="preserve"> организаций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</w:t>
            </w: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0140401230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Обеспечение методического сопровождения </w:t>
            </w:r>
            <w:proofErr w:type="spellStart"/>
            <w:r w:rsidRPr="00544FB6">
              <w:rPr>
                <w:bCs/>
                <w:color w:val="000000"/>
                <w:sz w:val="22"/>
                <w:szCs w:val="22"/>
              </w:rPr>
              <w:t>допобразования</w:t>
            </w:r>
            <w:proofErr w:type="spellEnd"/>
            <w:r w:rsidRPr="00544FB6">
              <w:rPr>
                <w:bCs/>
                <w:color w:val="000000"/>
                <w:sz w:val="22"/>
                <w:szCs w:val="22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0140420160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183,0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Обеспечивающая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183,0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183,0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0140901290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183,0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0740101380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115,0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16,5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16,5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16,5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16,5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16,5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1140101400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16,5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1540101420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370,0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544FB6">
              <w:rPr>
                <w:bCs/>
                <w:color w:val="000000"/>
                <w:sz w:val="22"/>
                <w:szCs w:val="22"/>
              </w:rPr>
              <w:t>)л</w:t>
            </w:r>
            <w:proofErr w:type="gramEnd"/>
            <w:r w:rsidRPr="00544FB6">
              <w:rPr>
                <w:bCs/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6B6A37" w:rsidRPr="00D217AA" w:rsidTr="006B6A37">
        <w:trPr>
          <w:trHeight w:val="184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544FB6">
              <w:rPr>
                <w:bCs/>
                <w:color w:val="000000"/>
                <w:sz w:val="22"/>
                <w:szCs w:val="22"/>
              </w:rPr>
              <w:t>)л</w:t>
            </w:r>
            <w:proofErr w:type="gramEnd"/>
            <w:r w:rsidRPr="00544FB6">
              <w:rPr>
                <w:bCs/>
                <w:color w:val="000000"/>
                <w:sz w:val="22"/>
                <w:szCs w:val="22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2640101540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55,0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2740000000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2740100000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Патриотическое воспитание граждан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2740101550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39,0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"Развитие добровольчества (</w:t>
            </w:r>
            <w:proofErr w:type="spellStart"/>
            <w:r w:rsidRPr="00544FB6">
              <w:rPr>
                <w:bCs/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544FB6">
              <w:rPr>
                <w:bCs/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544FB6">
              <w:rPr>
                <w:bCs/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544FB6">
              <w:rPr>
                <w:bCs/>
                <w:color w:val="000000"/>
                <w:sz w:val="22"/>
                <w:szCs w:val="22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4640100000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Развитие добровольчества (</w:t>
            </w:r>
            <w:proofErr w:type="spellStart"/>
            <w:r w:rsidRPr="00544FB6">
              <w:rPr>
                <w:bCs/>
                <w:color w:val="000000"/>
                <w:sz w:val="22"/>
                <w:szCs w:val="22"/>
              </w:rPr>
              <w:t>волонтерства</w:t>
            </w:r>
            <w:proofErr w:type="spellEnd"/>
            <w:r w:rsidRPr="00544FB6">
              <w:rPr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4640101570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17,0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СОЦИАЛЬНАЯ ПОЛИТИКА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40 683,6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30 660,8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30 660,8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Социальное обеспечение населения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9 495,1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9 495,1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</w:t>
            </w: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>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9 495,1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544FB6">
              <w:rPr>
                <w:bCs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544FB6">
              <w:rPr>
                <w:bCs/>
                <w:color w:val="000000"/>
                <w:sz w:val="22"/>
                <w:szCs w:val="22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9 495,1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9 290,4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9 290,4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28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Охрана семьи и детства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27 067,4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316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Субвенция на выплату компенсации платы, взимаемой с родителе</w:t>
            </w:r>
            <w:proofErr w:type="gramStart"/>
            <w:r w:rsidRPr="00544FB6">
              <w:rPr>
                <w:bCs/>
                <w:color w:val="000000"/>
                <w:sz w:val="22"/>
                <w:szCs w:val="22"/>
              </w:rPr>
              <w:t>й(</w:t>
            </w:r>
            <w:proofErr w:type="gramEnd"/>
            <w:r w:rsidRPr="00544FB6">
              <w:rPr>
                <w:bCs/>
                <w:color w:val="000000"/>
                <w:sz w:val="22"/>
                <w:szCs w:val="22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0140180260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27 067,4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27 067,4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27 067,4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9 052,1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9 052,1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9 052,1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Субвенция на выплату вознаграждения, причитающегося приемным родителям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2 928,4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2 928,4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2 928,4</w:t>
            </w:r>
          </w:p>
        </w:tc>
      </w:tr>
      <w:tr w:rsidR="006B6A37" w:rsidRPr="00D217AA" w:rsidTr="006B6A37">
        <w:trPr>
          <w:trHeight w:val="211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15 086,8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Социальное обеспечение и иные выплаты населению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15 086,8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15 086,8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Другие вопросы в области социальной политики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4 121,1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3 593,4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3 593,4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Комплексы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2540000000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2540100000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Демографическое развитие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2540101530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3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Комплекс процессных мероприятий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3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3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4340101560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3 553,4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3 553,4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4 099,1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3 553,4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>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lastRenderedPageBreak/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3 347,9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3 893,6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3 347,9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205,5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7800180290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205,5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Контрольно-ревизионная комиссия муниципального образования "Смоленский район" Смоленской области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2 446,2</w:t>
            </w:r>
          </w:p>
        </w:tc>
      </w:tr>
      <w:tr w:rsidR="006B6A37" w:rsidRPr="00D217AA" w:rsidTr="006B6A37">
        <w:trPr>
          <w:trHeight w:val="528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0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ОБЩЕГОСУДАРСТВЕННЫЕ ВОПРОСЫ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0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2 446,2</w:t>
            </w:r>
          </w:p>
        </w:tc>
      </w:tr>
      <w:tr w:rsidR="006B6A37" w:rsidRPr="00D217AA" w:rsidTr="006B6A37">
        <w:trPr>
          <w:trHeight w:val="1320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1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1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1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2 446,2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2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Непрограммные направления деятельности муниципальных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2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2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2 446,2</w:t>
            </w:r>
          </w:p>
        </w:tc>
      </w:tr>
      <w:tr w:rsidR="006B6A37" w:rsidRPr="00D217AA" w:rsidTr="006B6A37">
        <w:trPr>
          <w:trHeight w:val="1584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4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4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4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2 446,2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5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Расходы на обеспечение деятельности органов местного самоуправления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5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2 446,2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5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2 446,2</w:t>
            </w:r>
          </w:p>
        </w:tc>
      </w:tr>
      <w:tr w:rsidR="006B6A37" w:rsidRPr="00D217AA" w:rsidTr="006B6A37">
        <w:trPr>
          <w:trHeight w:val="237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2 246,2</w:t>
            </w:r>
          </w:p>
        </w:tc>
      </w:tr>
      <w:tr w:rsidR="006B6A37" w:rsidRPr="00D217AA" w:rsidTr="006B6A37">
        <w:trPr>
          <w:trHeight w:val="792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2 299,0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2 246,2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2 246,2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6B6A37" w:rsidRPr="00D217AA" w:rsidTr="006B6A37">
        <w:trPr>
          <w:trHeight w:val="1056"/>
        </w:trPr>
        <w:tc>
          <w:tcPr>
            <w:tcW w:w="2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943" w:rsidRPr="00544FB6" w:rsidRDefault="007C0943" w:rsidP="006B6A37">
            <w:pPr>
              <w:jc w:val="both"/>
              <w:outlineLvl w:val="6"/>
              <w:rPr>
                <w:bCs/>
                <w:color w:val="000000"/>
                <w:sz w:val="22"/>
                <w:szCs w:val="22"/>
              </w:rPr>
            </w:pPr>
            <w:r w:rsidRPr="00544FB6">
              <w:rPr>
                <w:bCs/>
                <w:color w:val="000000"/>
                <w:sz w:val="22"/>
                <w:szCs w:val="22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0106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9900500140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0C2584" w:rsidRDefault="007C0943" w:rsidP="007C0943">
            <w:pPr>
              <w:jc w:val="center"/>
              <w:outlineLvl w:val="6"/>
              <w:rPr>
                <w:color w:val="000000"/>
                <w:sz w:val="22"/>
                <w:szCs w:val="22"/>
              </w:rPr>
            </w:pPr>
            <w:r w:rsidRPr="000C2584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943" w:rsidRPr="00D217AA" w:rsidRDefault="007C0943" w:rsidP="007C0943">
            <w:pPr>
              <w:jc w:val="right"/>
              <w:outlineLvl w:val="6"/>
              <w:rPr>
                <w:bCs/>
                <w:color w:val="000000"/>
                <w:sz w:val="24"/>
                <w:szCs w:val="24"/>
              </w:rPr>
            </w:pPr>
            <w:r w:rsidRPr="00D217AA">
              <w:rPr>
                <w:bCs/>
                <w:color w:val="000000"/>
                <w:sz w:val="24"/>
                <w:szCs w:val="24"/>
              </w:rPr>
              <w:t>200,0</w:t>
            </w:r>
          </w:p>
        </w:tc>
      </w:tr>
      <w:tr w:rsidR="006B6A37" w:rsidRPr="007C0943" w:rsidTr="006B6A37">
        <w:trPr>
          <w:trHeight w:val="255"/>
        </w:trPr>
        <w:tc>
          <w:tcPr>
            <w:tcW w:w="653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0943" w:rsidRPr="007C0943" w:rsidRDefault="007C0943" w:rsidP="007C0943">
            <w:pPr>
              <w:jc w:val="right"/>
              <w:rPr>
                <w:b/>
                <w:bCs/>
                <w:color w:val="000000"/>
              </w:rPr>
            </w:pPr>
            <w:r w:rsidRPr="007C0943">
              <w:rPr>
                <w:b/>
                <w:bCs/>
                <w:color w:val="000000"/>
              </w:rPr>
              <w:t xml:space="preserve">Всего расходов: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43" w:rsidRPr="00732F48" w:rsidRDefault="007C0943" w:rsidP="007C09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32F48">
              <w:rPr>
                <w:b/>
                <w:bCs/>
                <w:color w:val="000000"/>
                <w:sz w:val="22"/>
                <w:szCs w:val="22"/>
              </w:rPr>
              <w:t>1 691 902,9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43" w:rsidRPr="00732F48" w:rsidRDefault="007C0943" w:rsidP="007C09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32F48">
              <w:rPr>
                <w:b/>
                <w:bCs/>
                <w:color w:val="000000"/>
                <w:sz w:val="22"/>
                <w:szCs w:val="22"/>
              </w:rPr>
              <w:t>1 350 223,4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C0943" w:rsidRPr="00732F48" w:rsidRDefault="007C0943" w:rsidP="007C0943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732F48">
              <w:rPr>
                <w:b/>
                <w:bCs/>
                <w:color w:val="000000"/>
                <w:sz w:val="22"/>
                <w:szCs w:val="22"/>
              </w:rPr>
              <w:t>1 418 323,5</w:t>
            </w:r>
          </w:p>
        </w:tc>
      </w:tr>
    </w:tbl>
    <w:p w:rsidR="007C0943" w:rsidRDefault="007C0943" w:rsidP="006B6A37">
      <w:pPr>
        <w:pStyle w:val="ConsNormal"/>
        <w:ind w:firstLine="708"/>
        <w:rPr>
          <w:rFonts w:ascii="Times New Roman" w:hAnsi="Times New Roman"/>
          <w:sz w:val="24"/>
          <w:szCs w:val="24"/>
        </w:rPr>
      </w:pPr>
    </w:p>
    <w:sectPr w:rsidR="007C0943" w:rsidSect="005F6E9C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5ACB"/>
    <w:rsid w:val="00011BB2"/>
    <w:rsid w:val="00014999"/>
    <w:rsid w:val="00017CF8"/>
    <w:rsid w:val="00024056"/>
    <w:rsid w:val="00034D58"/>
    <w:rsid w:val="00047A6B"/>
    <w:rsid w:val="000558D0"/>
    <w:rsid w:val="000914A4"/>
    <w:rsid w:val="000B240F"/>
    <w:rsid w:val="000C2584"/>
    <w:rsid w:val="000C3221"/>
    <w:rsid w:val="000C558F"/>
    <w:rsid w:val="000D355C"/>
    <w:rsid w:val="000D616F"/>
    <w:rsid w:val="000F5A18"/>
    <w:rsid w:val="00144B36"/>
    <w:rsid w:val="0016681B"/>
    <w:rsid w:val="00182C14"/>
    <w:rsid w:val="001B35A2"/>
    <w:rsid w:val="001E3A19"/>
    <w:rsid w:val="001E4036"/>
    <w:rsid w:val="00203BA4"/>
    <w:rsid w:val="00206275"/>
    <w:rsid w:val="0020755F"/>
    <w:rsid w:val="00212F92"/>
    <w:rsid w:val="002474AE"/>
    <w:rsid w:val="00253ED5"/>
    <w:rsid w:val="00257CE6"/>
    <w:rsid w:val="00271AA1"/>
    <w:rsid w:val="002765A7"/>
    <w:rsid w:val="002B162F"/>
    <w:rsid w:val="002B199B"/>
    <w:rsid w:val="002C2634"/>
    <w:rsid w:val="002E0B55"/>
    <w:rsid w:val="002E7D47"/>
    <w:rsid w:val="003015B9"/>
    <w:rsid w:val="0031767F"/>
    <w:rsid w:val="00326FDA"/>
    <w:rsid w:val="003375DF"/>
    <w:rsid w:val="00381BE2"/>
    <w:rsid w:val="003A5BE1"/>
    <w:rsid w:val="003D798F"/>
    <w:rsid w:val="003F0246"/>
    <w:rsid w:val="003F1BFF"/>
    <w:rsid w:val="00432FFA"/>
    <w:rsid w:val="004542E0"/>
    <w:rsid w:val="00473F76"/>
    <w:rsid w:val="00484C06"/>
    <w:rsid w:val="00485F13"/>
    <w:rsid w:val="00490124"/>
    <w:rsid w:val="004B2484"/>
    <w:rsid w:val="004B4742"/>
    <w:rsid w:val="004C61D5"/>
    <w:rsid w:val="004D3C0B"/>
    <w:rsid w:val="004F0611"/>
    <w:rsid w:val="005168F9"/>
    <w:rsid w:val="00525B6B"/>
    <w:rsid w:val="00527B99"/>
    <w:rsid w:val="005324FB"/>
    <w:rsid w:val="00537207"/>
    <w:rsid w:val="00544FB6"/>
    <w:rsid w:val="00547B97"/>
    <w:rsid w:val="00551CA4"/>
    <w:rsid w:val="00575007"/>
    <w:rsid w:val="005C13A3"/>
    <w:rsid w:val="005C27E1"/>
    <w:rsid w:val="005E3AF0"/>
    <w:rsid w:val="005F4C4C"/>
    <w:rsid w:val="005F6E9C"/>
    <w:rsid w:val="005F77F0"/>
    <w:rsid w:val="0060075D"/>
    <w:rsid w:val="006113C0"/>
    <w:rsid w:val="00624D01"/>
    <w:rsid w:val="00632DF3"/>
    <w:rsid w:val="00673FA1"/>
    <w:rsid w:val="006763A4"/>
    <w:rsid w:val="00681B99"/>
    <w:rsid w:val="0068217F"/>
    <w:rsid w:val="0069026A"/>
    <w:rsid w:val="006A6C6A"/>
    <w:rsid w:val="006B6A37"/>
    <w:rsid w:val="006B72FC"/>
    <w:rsid w:val="006C6074"/>
    <w:rsid w:val="006D043D"/>
    <w:rsid w:val="006D3FB4"/>
    <w:rsid w:val="00701AC2"/>
    <w:rsid w:val="0070352F"/>
    <w:rsid w:val="0071046C"/>
    <w:rsid w:val="007162E5"/>
    <w:rsid w:val="00731460"/>
    <w:rsid w:val="00732F48"/>
    <w:rsid w:val="007702DE"/>
    <w:rsid w:val="0079447A"/>
    <w:rsid w:val="00795217"/>
    <w:rsid w:val="007C0943"/>
    <w:rsid w:val="007C744C"/>
    <w:rsid w:val="007D00B6"/>
    <w:rsid w:val="007D0485"/>
    <w:rsid w:val="007E0236"/>
    <w:rsid w:val="007E5269"/>
    <w:rsid w:val="007E5CAA"/>
    <w:rsid w:val="00803983"/>
    <w:rsid w:val="0083743F"/>
    <w:rsid w:val="00853E83"/>
    <w:rsid w:val="00856F02"/>
    <w:rsid w:val="008B2E4B"/>
    <w:rsid w:val="008D536C"/>
    <w:rsid w:val="008E3860"/>
    <w:rsid w:val="008F1401"/>
    <w:rsid w:val="008F28B1"/>
    <w:rsid w:val="008F403B"/>
    <w:rsid w:val="009177EF"/>
    <w:rsid w:val="00940245"/>
    <w:rsid w:val="009402A3"/>
    <w:rsid w:val="009407F4"/>
    <w:rsid w:val="00942B83"/>
    <w:rsid w:val="00945714"/>
    <w:rsid w:val="00976553"/>
    <w:rsid w:val="009F7A5D"/>
    <w:rsid w:val="00A058E1"/>
    <w:rsid w:val="00A14B60"/>
    <w:rsid w:val="00A30B1A"/>
    <w:rsid w:val="00A416BF"/>
    <w:rsid w:val="00A47BAF"/>
    <w:rsid w:val="00A5607F"/>
    <w:rsid w:val="00A66AC4"/>
    <w:rsid w:val="00A9193D"/>
    <w:rsid w:val="00AC2D28"/>
    <w:rsid w:val="00AF0E14"/>
    <w:rsid w:val="00B00AE8"/>
    <w:rsid w:val="00B32AE8"/>
    <w:rsid w:val="00B93394"/>
    <w:rsid w:val="00BC1E16"/>
    <w:rsid w:val="00BE105A"/>
    <w:rsid w:val="00BE7DD0"/>
    <w:rsid w:val="00C0123B"/>
    <w:rsid w:val="00C028BC"/>
    <w:rsid w:val="00C11DF8"/>
    <w:rsid w:val="00C14B4E"/>
    <w:rsid w:val="00C218D2"/>
    <w:rsid w:val="00C30938"/>
    <w:rsid w:val="00C55645"/>
    <w:rsid w:val="00C8245A"/>
    <w:rsid w:val="00C948BD"/>
    <w:rsid w:val="00CA058E"/>
    <w:rsid w:val="00CB0E64"/>
    <w:rsid w:val="00CC097E"/>
    <w:rsid w:val="00CD52E9"/>
    <w:rsid w:val="00CD5743"/>
    <w:rsid w:val="00CD6CC4"/>
    <w:rsid w:val="00CE11F1"/>
    <w:rsid w:val="00D217AA"/>
    <w:rsid w:val="00D2524C"/>
    <w:rsid w:val="00D353F8"/>
    <w:rsid w:val="00D52ECC"/>
    <w:rsid w:val="00D63AD6"/>
    <w:rsid w:val="00D735DD"/>
    <w:rsid w:val="00D85038"/>
    <w:rsid w:val="00D93D94"/>
    <w:rsid w:val="00DB7B51"/>
    <w:rsid w:val="00DC1DD2"/>
    <w:rsid w:val="00DF695E"/>
    <w:rsid w:val="00E01680"/>
    <w:rsid w:val="00E126D4"/>
    <w:rsid w:val="00E20E26"/>
    <w:rsid w:val="00E2198C"/>
    <w:rsid w:val="00E6352D"/>
    <w:rsid w:val="00E83BAC"/>
    <w:rsid w:val="00EA650B"/>
    <w:rsid w:val="00EB2815"/>
    <w:rsid w:val="00EC24EF"/>
    <w:rsid w:val="00EC3743"/>
    <w:rsid w:val="00EE13E7"/>
    <w:rsid w:val="00EE1D0E"/>
    <w:rsid w:val="00EE79EE"/>
    <w:rsid w:val="00EF03C7"/>
    <w:rsid w:val="00F26725"/>
    <w:rsid w:val="00F37C98"/>
    <w:rsid w:val="00F60621"/>
    <w:rsid w:val="00F6392A"/>
    <w:rsid w:val="00F74713"/>
    <w:rsid w:val="00F8405B"/>
    <w:rsid w:val="00F93066"/>
    <w:rsid w:val="00FB1846"/>
    <w:rsid w:val="00FC67D2"/>
    <w:rsid w:val="00FE6D3F"/>
    <w:rsid w:val="00FE757C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B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D3FB4"/>
    <w:rPr>
      <w:color w:val="800080"/>
      <w:u w:val="single"/>
    </w:rPr>
  </w:style>
  <w:style w:type="paragraph" w:customStyle="1" w:styleId="xl94">
    <w:name w:val="xl94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6D3FB4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9">
    <w:name w:val="xl99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101">
    <w:name w:val="xl101"/>
    <w:basedOn w:val="a"/>
    <w:rsid w:val="006D3FB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  <w:color w:val="000000"/>
    </w:rPr>
  </w:style>
  <w:style w:type="paragraph" w:customStyle="1" w:styleId="xl92">
    <w:name w:val="xl92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547B9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2">
    <w:name w:val="xl102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20755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4">
    <w:name w:val="xl104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2075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6A6C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6C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106">
    <w:name w:val="xl106"/>
    <w:basedOn w:val="a"/>
    <w:rsid w:val="006763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6763A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90">
    <w:name w:val="xl90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68217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16283</Words>
  <Characters>92815</Characters>
  <Application>Microsoft Office Word</Application>
  <DocSecurity>0</DocSecurity>
  <Lines>773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71</cp:revision>
  <cp:lastPrinted>2024-10-07T09:08:00Z</cp:lastPrinted>
  <dcterms:created xsi:type="dcterms:W3CDTF">2024-04-10T13:17:00Z</dcterms:created>
  <dcterms:modified xsi:type="dcterms:W3CDTF">2024-10-07T09:14:00Z</dcterms:modified>
</cp:coreProperties>
</file>